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F1" w:rsidRPr="00855FF1" w:rsidRDefault="0057004F" w:rsidP="0057004F">
      <w:pPr>
        <w:jc w:val="center"/>
        <w:rPr>
          <w:rStyle w:val="Hyperlink"/>
          <w:lang w:val="es-ES"/>
        </w:rPr>
      </w:pPr>
      <w:r>
        <w:rPr>
          <w:rFonts w:ascii="Calibri" w:hAnsi="Calibri"/>
          <w:noProof/>
          <w:lang w:val="es-ES" w:eastAsia="es-ES"/>
        </w:rPr>
        <w:drawing>
          <wp:inline distT="0" distB="0" distL="0" distR="0">
            <wp:extent cx="715193" cy="1018953"/>
            <wp:effectExtent l="0" t="0" r="8890" b="0"/>
            <wp:docPr id="3" name="Picture 3" descr="C:\Users\Seanand\AppData\Local\Packages\microsoft.windowscommunicationsapps_8wekyb3d8bbwe\AC\Temp\{0DE3A2D5-8DFC-49AA-A036-24CCC1B557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nd\AppData\Local\Packages\microsoft.windowscommunicationsapps_8wekyb3d8bbwe\AC\Temp\{0DE3A2D5-8DFC-49AA-A036-24CCC1B5573E}.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831" cy="1031260"/>
                    </a:xfrm>
                    <a:prstGeom prst="rect">
                      <a:avLst/>
                    </a:prstGeom>
                    <a:noFill/>
                    <a:ln>
                      <a:noFill/>
                    </a:ln>
                  </pic:spPr>
                </pic:pic>
              </a:graphicData>
            </a:graphic>
          </wp:inline>
        </w:drawing>
      </w:r>
      <w:r w:rsidR="00855FF1" w:rsidRPr="00855FF1">
        <w:rPr>
          <w:lang w:val="es-ES"/>
        </w:rPr>
        <w:fldChar w:fldCharType="begin"/>
      </w:r>
      <w:r w:rsidR="00855FF1" w:rsidRPr="00855FF1">
        <w:rPr>
          <w:lang w:val="es-ES"/>
        </w:rPr>
        <w:instrText xml:space="preserve"> HYPERLINK "https://www.dulwichcc.com/_files/ugd/24aedd_c2bcd22647cc467c9721dd4884667152.pdf" \l "page=1" \o "Page 1" </w:instrText>
      </w:r>
      <w:r w:rsidR="00855FF1" w:rsidRPr="00855FF1">
        <w:rPr>
          <w:lang w:val="es-ES"/>
        </w:rPr>
        <w:fldChar w:fldCharType="separate"/>
      </w:r>
    </w:p>
    <w:p w:rsidR="00855FF1" w:rsidRPr="00855FF1" w:rsidRDefault="00855FF1" w:rsidP="00237A86">
      <w:pPr>
        <w:jc w:val="center"/>
        <w:rPr>
          <w:lang w:val="es-ES"/>
        </w:rPr>
      </w:pPr>
      <w:r w:rsidRPr="00855FF1">
        <w:fldChar w:fldCharType="end"/>
      </w:r>
    </w:p>
    <w:p w:rsidR="00237A86" w:rsidRDefault="00855FF1" w:rsidP="00237A86">
      <w:pPr>
        <w:jc w:val="center"/>
        <w:rPr>
          <w:lang w:val="en-GB"/>
        </w:rPr>
      </w:pPr>
      <w:bookmarkStart w:id="0" w:name="_GoBack"/>
      <w:bookmarkEnd w:id="0"/>
      <w:r w:rsidRPr="00237A86">
        <w:rPr>
          <w:b/>
          <w:sz w:val="28"/>
          <w:szCs w:val="28"/>
          <w:lang w:val="en-GB"/>
        </w:rPr>
        <w:t>DCC Juniors Selection Policy</w:t>
      </w:r>
      <w:r w:rsidR="00237A86">
        <w:rPr>
          <w:b/>
          <w:sz w:val="28"/>
          <w:szCs w:val="28"/>
          <w:lang w:val="en-GB"/>
        </w:rPr>
        <w:t xml:space="preserve"> – League Cricket</w:t>
      </w:r>
    </w:p>
    <w:p w:rsidR="00237A86" w:rsidRDefault="00237A86" w:rsidP="00237A86">
      <w:pPr>
        <w:jc w:val="both"/>
        <w:rPr>
          <w:lang w:val="en-GB"/>
        </w:rPr>
      </w:pPr>
    </w:p>
    <w:p w:rsidR="00237A86" w:rsidRDefault="00237A86" w:rsidP="00237A86">
      <w:pPr>
        <w:jc w:val="both"/>
        <w:rPr>
          <w:lang w:val="en-GB"/>
        </w:rPr>
      </w:pPr>
      <w:r>
        <w:rPr>
          <w:lang w:val="en-GB"/>
        </w:rPr>
        <w:t xml:space="preserve">Dulwich CC is a large club, and the number of children registered in each age group generally exceeds the number of children that </w:t>
      </w:r>
      <w:r w:rsidR="0057004F">
        <w:rPr>
          <w:lang w:val="en-GB"/>
        </w:rPr>
        <w:t>are available to</w:t>
      </w:r>
      <w:r>
        <w:rPr>
          <w:lang w:val="en-GB"/>
        </w:rPr>
        <w:t xml:space="preserve"> play </w:t>
      </w:r>
      <w:r w:rsidR="0057004F">
        <w:rPr>
          <w:lang w:val="en-GB"/>
        </w:rPr>
        <w:t xml:space="preserve">junior </w:t>
      </w:r>
      <w:r>
        <w:rPr>
          <w:lang w:val="en-GB"/>
        </w:rPr>
        <w:t xml:space="preserve">league cricket in any given week.  </w:t>
      </w:r>
      <w:r w:rsidR="00855FF1" w:rsidRPr="00855FF1">
        <w:rPr>
          <w:lang w:val="en-GB"/>
        </w:rPr>
        <w:t>The club has an agreed selection policy which is intended to help children, parents and age</w:t>
      </w:r>
      <w:r>
        <w:rPr>
          <w:lang w:val="en-GB"/>
        </w:rPr>
        <w:t xml:space="preserve"> </w:t>
      </w:r>
      <w:r w:rsidR="00855FF1" w:rsidRPr="00855FF1">
        <w:rPr>
          <w:lang w:val="en-GB"/>
        </w:rPr>
        <w:t>group managers be clear abou</w:t>
      </w:r>
      <w:r>
        <w:rPr>
          <w:lang w:val="en-GB"/>
        </w:rPr>
        <w:t>t our approach</w:t>
      </w:r>
      <w:r w:rsidR="0057004F">
        <w:rPr>
          <w:lang w:val="en-GB"/>
        </w:rPr>
        <w:t xml:space="preserve"> to selection for league matches</w:t>
      </w:r>
      <w:r>
        <w:rPr>
          <w:lang w:val="en-GB"/>
        </w:rPr>
        <w:t>.  The policy appl</w:t>
      </w:r>
      <w:r w:rsidR="00855FF1" w:rsidRPr="00855FF1">
        <w:rPr>
          <w:lang w:val="en-GB"/>
        </w:rPr>
        <w:t>ies across all DCC junior age</w:t>
      </w:r>
      <w:r>
        <w:rPr>
          <w:lang w:val="en-GB"/>
        </w:rPr>
        <w:t xml:space="preserve"> </w:t>
      </w:r>
      <w:r w:rsidR="00855FF1" w:rsidRPr="00855FF1">
        <w:rPr>
          <w:lang w:val="en-GB"/>
        </w:rPr>
        <w:t>groups and it is the responsibility of age group managers to abide by it.</w:t>
      </w:r>
      <w:r>
        <w:rPr>
          <w:lang w:val="en-GB"/>
        </w:rPr>
        <w:t xml:space="preserve"> </w:t>
      </w:r>
    </w:p>
    <w:p w:rsidR="00237A86" w:rsidRDefault="0057004F" w:rsidP="0057004F">
      <w:pPr>
        <w:ind w:left="720" w:hanging="720"/>
        <w:jc w:val="both"/>
        <w:rPr>
          <w:lang w:val="en-GB"/>
        </w:rPr>
      </w:pPr>
      <w:r>
        <w:rPr>
          <w:lang w:val="en-GB"/>
        </w:rPr>
        <w:t>1.</w:t>
      </w:r>
      <w:r>
        <w:rPr>
          <w:lang w:val="en-GB"/>
        </w:rPr>
        <w:tab/>
        <w:t>Each week, t</w:t>
      </w:r>
      <w:r w:rsidR="00855FF1" w:rsidRPr="00855FF1">
        <w:rPr>
          <w:lang w:val="en-GB"/>
        </w:rPr>
        <w:t>eams will be selected by age group managers based on match performances and</w:t>
      </w:r>
      <w:r w:rsidR="00237A86">
        <w:rPr>
          <w:lang w:val="en-GB"/>
        </w:rPr>
        <w:t xml:space="preserve"> </w:t>
      </w:r>
      <w:r w:rsidR="00855FF1" w:rsidRPr="00855FF1">
        <w:rPr>
          <w:lang w:val="en-GB"/>
        </w:rPr>
        <w:t>feedback from coaching sessions.</w:t>
      </w:r>
    </w:p>
    <w:p w:rsidR="00237A86" w:rsidRDefault="0057004F" w:rsidP="0057004F">
      <w:pPr>
        <w:ind w:left="720" w:hanging="720"/>
        <w:jc w:val="both"/>
        <w:rPr>
          <w:lang w:val="en-GB"/>
        </w:rPr>
      </w:pPr>
      <w:r>
        <w:rPr>
          <w:lang w:val="en-GB"/>
        </w:rPr>
        <w:t>2.</w:t>
      </w:r>
      <w:r>
        <w:rPr>
          <w:lang w:val="en-GB"/>
        </w:rPr>
        <w:tab/>
      </w:r>
      <w:r w:rsidR="00855FF1" w:rsidRPr="00855FF1">
        <w:rPr>
          <w:lang w:val="en-GB"/>
        </w:rPr>
        <w:t>"A" teams will be selected from</w:t>
      </w:r>
      <w:r>
        <w:rPr>
          <w:lang w:val="en-GB"/>
        </w:rPr>
        <w:t xml:space="preserve"> a pool of</w:t>
      </w:r>
      <w:r w:rsidR="00855FF1" w:rsidRPr="00855FF1">
        <w:rPr>
          <w:lang w:val="en-GB"/>
        </w:rPr>
        <w:t xml:space="preserve"> the best pl</w:t>
      </w:r>
      <w:r>
        <w:rPr>
          <w:lang w:val="en-GB"/>
        </w:rPr>
        <w:t>ayers in a particular age group, with an emphasis on winning fixtures.  We envisage there will be some degree of rotation among this group of players.  The pool of players is not intended to be a closed group, so that players may be added (or removed) over the cour</w:t>
      </w:r>
      <w:r w:rsidR="00137429">
        <w:rPr>
          <w:lang w:val="en-GB"/>
        </w:rPr>
        <w:t>se of a season, based on performance.</w:t>
      </w:r>
    </w:p>
    <w:p w:rsidR="00237A86" w:rsidRDefault="0057004F" w:rsidP="0057004F">
      <w:pPr>
        <w:ind w:left="720" w:hanging="720"/>
        <w:jc w:val="both"/>
        <w:rPr>
          <w:lang w:val="en-GB"/>
        </w:rPr>
      </w:pPr>
      <w:r>
        <w:rPr>
          <w:lang w:val="en-GB"/>
        </w:rPr>
        <w:t>3.</w:t>
      </w:r>
      <w:r>
        <w:rPr>
          <w:lang w:val="en-GB"/>
        </w:rPr>
        <w:tab/>
      </w:r>
      <w:r w:rsidR="00855FF1" w:rsidRPr="00855FF1">
        <w:rPr>
          <w:lang w:val="en-GB"/>
        </w:rPr>
        <w:t xml:space="preserve">"B" and "C" teams </w:t>
      </w:r>
      <w:r>
        <w:rPr>
          <w:lang w:val="en-GB"/>
        </w:rPr>
        <w:t>will</w:t>
      </w:r>
      <w:r w:rsidR="00855FF1" w:rsidRPr="00855FF1">
        <w:rPr>
          <w:lang w:val="en-GB"/>
        </w:rPr>
        <w:t xml:space="preserve"> be </w:t>
      </w:r>
      <w:r w:rsidR="00237A86">
        <w:rPr>
          <w:lang w:val="en-GB"/>
        </w:rPr>
        <w:t xml:space="preserve">selected </w:t>
      </w:r>
      <w:r>
        <w:rPr>
          <w:lang w:val="en-GB"/>
        </w:rPr>
        <w:t xml:space="preserve">with a view to putting out teams that are competitive with the opposition on any given date, with the aim of </w:t>
      </w:r>
      <w:r w:rsidR="00E735F7">
        <w:rPr>
          <w:lang w:val="en-GB"/>
        </w:rPr>
        <w:t xml:space="preserve">evenly-matched encounters.  Selections will take into account a mixture of merit, enthusiasm and availability and managers will endeavour to spread playing opportunities fairly among children who are ready to play at league standard.  </w:t>
      </w:r>
    </w:p>
    <w:p w:rsidR="00237A86" w:rsidRDefault="00E735F7" w:rsidP="00E735F7">
      <w:pPr>
        <w:ind w:left="720" w:hanging="720"/>
        <w:jc w:val="both"/>
        <w:rPr>
          <w:lang w:val="en-GB"/>
        </w:rPr>
      </w:pPr>
      <w:r>
        <w:rPr>
          <w:lang w:val="en-GB"/>
        </w:rPr>
        <w:t>4.</w:t>
      </w:r>
      <w:r>
        <w:rPr>
          <w:lang w:val="en-GB"/>
        </w:rPr>
        <w:tab/>
      </w:r>
      <w:r w:rsidR="00855FF1" w:rsidRPr="00855FF1">
        <w:rPr>
          <w:lang w:val="en-GB"/>
        </w:rPr>
        <w:t>Every player in a team will normally be given the opportunity to contribute in each</w:t>
      </w:r>
      <w:r w:rsidR="00237A86">
        <w:rPr>
          <w:lang w:val="en-GB"/>
        </w:rPr>
        <w:t xml:space="preserve"> </w:t>
      </w:r>
      <w:r w:rsidR="00855FF1" w:rsidRPr="00855FF1">
        <w:rPr>
          <w:lang w:val="en-GB"/>
        </w:rPr>
        <w:t>game, either bat</w:t>
      </w:r>
      <w:r>
        <w:rPr>
          <w:lang w:val="en-GB"/>
        </w:rPr>
        <w:t>ting, bowling or wicket keeping (sometimes this is not possible due to the particular circumstances of the game, for example where the opposition bat first and are bowled out for a low total).</w:t>
      </w:r>
    </w:p>
    <w:p w:rsidR="00237A86" w:rsidRDefault="00E735F7" w:rsidP="00E735F7">
      <w:pPr>
        <w:ind w:left="720" w:hanging="720"/>
        <w:jc w:val="both"/>
        <w:rPr>
          <w:lang w:val="en-GB"/>
        </w:rPr>
      </w:pPr>
      <w:r>
        <w:rPr>
          <w:lang w:val="en-GB"/>
        </w:rPr>
        <w:t>5.</w:t>
      </w:r>
      <w:r>
        <w:rPr>
          <w:lang w:val="en-GB"/>
        </w:rPr>
        <w:tab/>
        <w:t>I</w:t>
      </w:r>
      <w:r w:rsidR="00237A86">
        <w:rPr>
          <w:lang w:val="en-GB"/>
        </w:rPr>
        <w:t>n order to maximise play</w:t>
      </w:r>
      <w:r w:rsidR="00855FF1" w:rsidRPr="00855FF1">
        <w:rPr>
          <w:lang w:val="en-GB"/>
        </w:rPr>
        <w:t>ing opportunities for children in each age group, children will</w:t>
      </w:r>
      <w:r w:rsidR="00237A86">
        <w:rPr>
          <w:lang w:val="en-GB"/>
        </w:rPr>
        <w:t xml:space="preserve"> </w:t>
      </w:r>
      <w:r w:rsidR="00855FF1" w:rsidRPr="00855FF1">
        <w:rPr>
          <w:lang w:val="en-GB"/>
        </w:rPr>
        <w:t>not be asked to play for age groups above their actual age save in exceptional</w:t>
      </w:r>
      <w:r w:rsidR="00237A86">
        <w:rPr>
          <w:lang w:val="en-GB"/>
        </w:rPr>
        <w:t xml:space="preserve"> </w:t>
      </w:r>
      <w:r w:rsidR="00855FF1" w:rsidRPr="00855FF1">
        <w:rPr>
          <w:lang w:val="en-GB"/>
        </w:rPr>
        <w:t>circumstances (e.g. not enough players in one age group to make a team on a</w:t>
      </w:r>
      <w:r w:rsidR="00237A86">
        <w:rPr>
          <w:lang w:val="en-GB"/>
        </w:rPr>
        <w:t xml:space="preserve"> </w:t>
      </w:r>
      <w:r w:rsidR="00855FF1" w:rsidRPr="00855FF1">
        <w:rPr>
          <w:lang w:val="en-GB"/>
        </w:rPr>
        <w:t>particular day, Surrey have asked a county player to play up a year).</w:t>
      </w:r>
      <w:r w:rsidR="00237A86">
        <w:rPr>
          <w:lang w:val="en-GB"/>
        </w:rPr>
        <w:t xml:space="preserve">  </w:t>
      </w:r>
      <w:r w:rsidR="00855FF1" w:rsidRPr="00855FF1">
        <w:rPr>
          <w:lang w:val="en-GB"/>
        </w:rPr>
        <w:t>A player who, in the opinion of the Head Coach, is being held back by training and</w:t>
      </w:r>
      <w:r w:rsidR="00237A86">
        <w:rPr>
          <w:lang w:val="en-GB"/>
        </w:rPr>
        <w:t xml:space="preserve"> </w:t>
      </w:r>
      <w:r w:rsidR="00855FF1" w:rsidRPr="00855FF1">
        <w:rPr>
          <w:lang w:val="en-GB"/>
        </w:rPr>
        <w:t>playing in hi</w:t>
      </w:r>
      <w:r>
        <w:rPr>
          <w:lang w:val="en-GB"/>
        </w:rPr>
        <w:t>s or her own age group may be a</w:t>
      </w:r>
      <w:r w:rsidR="00855FF1" w:rsidRPr="00855FF1">
        <w:rPr>
          <w:lang w:val="en-GB"/>
        </w:rPr>
        <w:t xml:space="preserve">sked if they wish to move up a year. </w:t>
      </w:r>
      <w:r>
        <w:rPr>
          <w:lang w:val="en-GB"/>
        </w:rPr>
        <w:t xml:space="preserve"> </w:t>
      </w:r>
      <w:r w:rsidR="00855FF1" w:rsidRPr="00855FF1">
        <w:rPr>
          <w:lang w:val="en-GB"/>
        </w:rPr>
        <w:t>A</w:t>
      </w:r>
      <w:r w:rsidR="00237A86">
        <w:rPr>
          <w:lang w:val="en-GB"/>
        </w:rPr>
        <w:t xml:space="preserve"> player who moves up a year wi</w:t>
      </w:r>
      <w:r w:rsidR="00855FF1" w:rsidRPr="00855FF1">
        <w:rPr>
          <w:lang w:val="en-GB"/>
        </w:rPr>
        <w:t>ll not normally be available for selection in more than</w:t>
      </w:r>
      <w:r w:rsidR="00237A86">
        <w:rPr>
          <w:lang w:val="en-GB"/>
        </w:rPr>
        <w:t xml:space="preserve"> </w:t>
      </w:r>
      <w:r w:rsidR="00855FF1" w:rsidRPr="00855FF1">
        <w:rPr>
          <w:lang w:val="en-GB"/>
        </w:rPr>
        <w:t>one year group.</w:t>
      </w:r>
      <w:r w:rsidR="00237A86">
        <w:rPr>
          <w:lang w:val="en-GB"/>
        </w:rPr>
        <w:t xml:space="preserve"> </w:t>
      </w:r>
    </w:p>
    <w:p w:rsidR="00237A86" w:rsidRDefault="00E735F7" w:rsidP="00E735F7">
      <w:pPr>
        <w:ind w:left="720" w:hanging="720"/>
        <w:jc w:val="both"/>
        <w:rPr>
          <w:lang w:val="en-GB"/>
        </w:rPr>
      </w:pPr>
      <w:r>
        <w:rPr>
          <w:lang w:val="en-GB"/>
        </w:rPr>
        <w:t>6.</w:t>
      </w:r>
      <w:r>
        <w:rPr>
          <w:lang w:val="en-GB"/>
        </w:rPr>
        <w:tab/>
      </w:r>
      <w:r w:rsidR="00855FF1" w:rsidRPr="00855FF1">
        <w:rPr>
          <w:lang w:val="en-GB"/>
        </w:rPr>
        <w:t>The Head Coach</w:t>
      </w:r>
      <w:r>
        <w:rPr>
          <w:lang w:val="en-GB"/>
        </w:rPr>
        <w:t>, Juniors</w:t>
      </w:r>
      <w:r w:rsidR="00855FF1" w:rsidRPr="00855FF1">
        <w:rPr>
          <w:lang w:val="en-GB"/>
        </w:rPr>
        <w:t xml:space="preserve"> Co-ordinator</w:t>
      </w:r>
      <w:r>
        <w:rPr>
          <w:lang w:val="en-GB"/>
        </w:rPr>
        <w:t xml:space="preserve"> and Safeguarding Officer</w:t>
      </w:r>
      <w:r w:rsidR="00855FF1" w:rsidRPr="00855FF1">
        <w:rPr>
          <w:lang w:val="en-GB"/>
        </w:rPr>
        <w:t xml:space="preserve"> will be responsible for resolving any disputes</w:t>
      </w:r>
      <w:r w:rsidR="00237A86">
        <w:rPr>
          <w:lang w:val="en-GB"/>
        </w:rPr>
        <w:t xml:space="preserve"> </w:t>
      </w:r>
      <w:r w:rsidR="00855FF1" w:rsidRPr="00855FF1">
        <w:rPr>
          <w:lang w:val="en-GB"/>
        </w:rPr>
        <w:t>relating to selection.</w:t>
      </w:r>
      <w:r w:rsidR="00237A86">
        <w:rPr>
          <w:lang w:val="en-GB"/>
        </w:rPr>
        <w:t xml:space="preserve"> </w:t>
      </w:r>
    </w:p>
    <w:p w:rsidR="00237A86" w:rsidRDefault="00237A86" w:rsidP="00237A86">
      <w:pPr>
        <w:jc w:val="both"/>
        <w:rPr>
          <w:lang w:val="en-GB"/>
        </w:rPr>
      </w:pPr>
    </w:p>
    <w:p w:rsidR="00855FF1" w:rsidRPr="00237A86" w:rsidRDefault="00237A86" w:rsidP="00237A86">
      <w:pPr>
        <w:jc w:val="both"/>
        <w:rPr>
          <w:lang w:val="en-GB"/>
        </w:rPr>
      </w:pPr>
      <w:r>
        <w:rPr>
          <w:lang w:val="en-GB"/>
        </w:rPr>
        <w:t>February 2022</w:t>
      </w:r>
    </w:p>
    <w:p w:rsidR="009F3B7F" w:rsidRPr="00237A86" w:rsidRDefault="009F3B7F" w:rsidP="00237A86">
      <w:pPr>
        <w:jc w:val="both"/>
        <w:rPr>
          <w:lang w:val="en-GB"/>
        </w:rPr>
      </w:pPr>
    </w:p>
    <w:sectPr w:rsidR="009F3B7F" w:rsidRPr="00237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F1"/>
    <w:rsid w:val="00137429"/>
    <w:rsid w:val="00237A86"/>
    <w:rsid w:val="003A3803"/>
    <w:rsid w:val="0057004F"/>
    <w:rsid w:val="00855FF1"/>
    <w:rsid w:val="009F3B7F"/>
    <w:rsid w:val="00A620BB"/>
    <w:rsid w:val="00AD3AD0"/>
    <w:rsid w:val="00E7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0219-0520-4D2B-B2CE-DE88A9AE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5329">
      <w:bodyDiv w:val="1"/>
      <w:marLeft w:val="0"/>
      <w:marRight w:val="0"/>
      <w:marTop w:val="0"/>
      <w:marBottom w:val="0"/>
      <w:divBdr>
        <w:top w:val="none" w:sz="0" w:space="0" w:color="auto"/>
        <w:left w:val="none" w:sz="0" w:space="0" w:color="auto"/>
        <w:bottom w:val="none" w:sz="0" w:space="0" w:color="auto"/>
        <w:right w:val="none" w:sz="0" w:space="0" w:color="auto"/>
      </w:divBdr>
      <w:divsChild>
        <w:div w:id="506407911">
          <w:marLeft w:val="0"/>
          <w:marRight w:val="0"/>
          <w:marTop w:val="0"/>
          <w:marBottom w:val="0"/>
          <w:divBdr>
            <w:top w:val="none" w:sz="0" w:space="0" w:color="auto"/>
            <w:left w:val="none" w:sz="0" w:space="0" w:color="auto"/>
            <w:bottom w:val="none" w:sz="0" w:space="0" w:color="auto"/>
            <w:right w:val="none" w:sz="0" w:space="0" w:color="auto"/>
          </w:divBdr>
          <w:divsChild>
            <w:div w:id="827595255">
              <w:marLeft w:val="0"/>
              <w:marRight w:val="0"/>
              <w:marTop w:val="0"/>
              <w:marBottom w:val="0"/>
              <w:divBdr>
                <w:top w:val="none" w:sz="0" w:space="0" w:color="auto"/>
                <w:left w:val="none" w:sz="0" w:space="0" w:color="auto"/>
                <w:bottom w:val="none" w:sz="0" w:space="0" w:color="auto"/>
                <w:right w:val="none" w:sz="0" w:space="0" w:color="auto"/>
              </w:divBdr>
              <w:divsChild>
                <w:div w:id="427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9432">
      <w:bodyDiv w:val="1"/>
      <w:marLeft w:val="0"/>
      <w:marRight w:val="0"/>
      <w:marTop w:val="0"/>
      <w:marBottom w:val="0"/>
      <w:divBdr>
        <w:top w:val="none" w:sz="0" w:space="0" w:color="auto"/>
        <w:left w:val="none" w:sz="0" w:space="0" w:color="auto"/>
        <w:bottom w:val="none" w:sz="0" w:space="0" w:color="auto"/>
        <w:right w:val="none" w:sz="0" w:space="0" w:color="auto"/>
      </w:divBdr>
      <w:divsChild>
        <w:div w:id="1159883800">
          <w:marLeft w:val="0"/>
          <w:marRight w:val="0"/>
          <w:marTop w:val="0"/>
          <w:marBottom w:val="0"/>
          <w:divBdr>
            <w:top w:val="none" w:sz="0" w:space="0" w:color="auto"/>
            <w:left w:val="none" w:sz="0" w:space="0" w:color="auto"/>
            <w:bottom w:val="none" w:sz="0" w:space="0" w:color="auto"/>
            <w:right w:val="none" w:sz="0" w:space="0" w:color="auto"/>
          </w:divBdr>
          <w:divsChild>
            <w:div w:id="1842158372">
              <w:marLeft w:val="0"/>
              <w:marRight w:val="0"/>
              <w:marTop w:val="0"/>
              <w:marBottom w:val="0"/>
              <w:divBdr>
                <w:top w:val="none" w:sz="0" w:space="0" w:color="auto"/>
                <w:left w:val="none" w:sz="0" w:space="0" w:color="auto"/>
                <w:bottom w:val="none" w:sz="0" w:space="0" w:color="auto"/>
                <w:right w:val="none" w:sz="0" w:space="0" w:color="auto"/>
              </w:divBdr>
              <w:divsChild>
                <w:div w:id="17592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and Sam</dc:creator>
  <cp:keywords/>
  <dc:description/>
  <cp:lastModifiedBy>Sean and Sam</cp:lastModifiedBy>
  <cp:revision>2</cp:revision>
  <cp:lastPrinted>2022-01-30T12:53:00Z</cp:lastPrinted>
  <dcterms:created xsi:type="dcterms:W3CDTF">2022-01-30T11:44:00Z</dcterms:created>
  <dcterms:modified xsi:type="dcterms:W3CDTF">2022-01-31T10:18:00Z</dcterms:modified>
</cp:coreProperties>
</file>